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D68" w:rsidRPr="000B5D68" w:rsidRDefault="000B5D68">
      <w:pPr>
        <w:rPr>
          <w:lang w:val="es-CO"/>
        </w:rPr>
      </w:pPr>
      <w:r w:rsidRPr="000B5D68">
        <w:rPr>
          <w:lang w:val="es-CO"/>
        </w:rPr>
        <w:t>ACTIVIDAD 1</w:t>
      </w:r>
    </w:p>
    <w:p w:rsidR="000B5D68" w:rsidRPr="000B5D68" w:rsidRDefault="000B5D68" w:rsidP="000B5D68">
      <w:pPr>
        <w:jc w:val="both"/>
        <w:rPr>
          <w:lang w:val="es-CO"/>
        </w:rPr>
      </w:pPr>
      <w:r w:rsidRPr="000B5D68">
        <w:rPr>
          <w:lang w:val="es-CO"/>
        </w:rPr>
        <w:t xml:space="preserve">MAÑANA FORO DISTRITAL DE DISCAPACIDAD. Continuando con las actividades conmemorativas del mes de la Discapacidad en el Distrito Capital, establecidas mediante el Acuerdo 245 de 2006, el Sistema Distrital de Discapacidad invita a participar en el “XVI Foro Distrital de Discapacidad - “Discapacidad en la nueva realidad de la ciudad”, el próximo miércoles 28 de octubre con ingreso a partir de las 7:30am y hasta las 12:30m. </w:t>
      </w:r>
      <w:r w:rsidRPr="000B5D68">
        <w:rPr>
          <w:lang w:val="es-CO"/>
        </w:rPr>
        <w:t>La transm</w:t>
      </w:r>
      <w:r w:rsidRPr="000B5D68">
        <w:rPr>
          <w:lang w:val="es-CO"/>
        </w:rPr>
        <w:t xml:space="preserve">isión será por la plataforma   </w:t>
      </w:r>
    </w:p>
    <w:p w:rsidR="000B5D68" w:rsidRPr="000B5D68" w:rsidRDefault="000B5D68" w:rsidP="000B5D68">
      <w:pPr>
        <w:jc w:val="both"/>
        <w:rPr>
          <w:lang w:val="es-CO"/>
        </w:rPr>
      </w:pPr>
      <w:r w:rsidRPr="000B5D68">
        <w:rPr>
          <w:lang w:val="es-CO"/>
        </w:rPr>
        <w:t>https://www.youtube.com/c/EducacionbogotaEduCol/videos</w:t>
      </w:r>
    </w:p>
    <w:p w:rsidR="000B5D68" w:rsidRPr="000B5D68" w:rsidRDefault="000B5D68" w:rsidP="000B5D68">
      <w:pPr>
        <w:jc w:val="both"/>
        <w:rPr>
          <w:lang w:val="es-CO"/>
        </w:rPr>
      </w:pPr>
      <w:r w:rsidRPr="000B5D68">
        <w:rPr>
          <w:lang w:val="es-CO"/>
        </w:rPr>
        <w:t xml:space="preserve">en la cuenta </w:t>
      </w:r>
      <w:proofErr w:type="spellStart"/>
      <w:r w:rsidRPr="000B5D68">
        <w:rPr>
          <w:lang w:val="es-CO"/>
        </w:rPr>
        <w:t>Educacionbogotá</w:t>
      </w:r>
      <w:proofErr w:type="spellEnd"/>
    </w:p>
    <w:p w:rsidR="000B5D68" w:rsidRPr="000B5D68" w:rsidRDefault="000B5D68">
      <w:pPr>
        <w:rPr>
          <w:lang w:val="es-CO"/>
        </w:rPr>
      </w:pPr>
    </w:p>
    <w:p w:rsidR="00C4777F" w:rsidRDefault="00C4777F">
      <w:pPr>
        <w:rPr>
          <w:lang w:val="es-CO"/>
        </w:rPr>
      </w:pPr>
    </w:p>
    <w:p w:rsidR="000B5D68" w:rsidRPr="000B5D68" w:rsidRDefault="000B5D68">
      <w:pPr>
        <w:rPr>
          <w:lang w:val="es-CO"/>
        </w:rPr>
      </w:pPr>
      <w:r w:rsidRPr="000B5D68">
        <w:rPr>
          <w:lang w:val="es-CO"/>
        </w:rPr>
        <w:t>ACTIVIDAD 2</w:t>
      </w:r>
    </w:p>
    <w:p w:rsidR="00437306" w:rsidRPr="000B5D68" w:rsidRDefault="00E659D3">
      <w:pPr>
        <w:rPr>
          <w:lang w:val="es-CO"/>
        </w:rPr>
      </w:pPr>
      <w:r w:rsidRPr="000B5D68">
        <w:rPr>
          <w:noProof/>
          <w:lang w:val="es-CO"/>
        </w:rPr>
        <w:drawing>
          <wp:inline distT="0" distB="0" distL="0" distR="0" wp14:anchorId="4AFB7686" wp14:editId="7877F0C6">
            <wp:extent cx="5295900" cy="5295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95900" cy="5295900"/>
                    </a:xfrm>
                    <a:prstGeom prst="rect">
                      <a:avLst/>
                    </a:prstGeom>
                  </pic:spPr>
                </pic:pic>
              </a:graphicData>
            </a:graphic>
          </wp:inline>
        </w:drawing>
      </w:r>
    </w:p>
    <w:p w:rsidR="000B5D68" w:rsidRPr="000B5D68" w:rsidRDefault="000B5D68">
      <w:pPr>
        <w:rPr>
          <w:lang w:val="es-CO"/>
        </w:rPr>
      </w:pPr>
      <w:r w:rsidRPr="000B5D68">
        <w:rPr>
          <w:lang w:val="es-CO"/>
        </w:rPr>
        <w:lastRenderedPageBreak/>
        <w:t>ACTIVIDAD 3</w:t>
      </w:r>
    </w:p>
    <w:p w:rsidR="000B5D68" w:rsidRPr="000B5D68" w:rsidRDefault="000B5D68">
      <w:pPr>
        <w:rPr>
          <w:lang w:val="es-CO"/>
        </w:rPr>
      </w:pPr>
    </w:p>
    <w:p w:rsidR="000B5D68" w:rsidRPr="000B5D68" w:rsidRDefault="000B5D68">
      <w:pPr>
        <w:rPr>
          <w:lang w:val="es-CO"/>
        </w:rPr>
      </w:pPr>
      <w:r w:rsidRPr="000B5D68">
        <w:rPr>
          <w:noProof/>
          <w:lang w:val="es-CO"/>
        </w:rPr>
        <w:drawing>
          <wp:inline distT="0" distB="0" distL="0" distR="0" wp14:anchorId="55224077" wp14:editId="2FEF4DA5">
            <wp:extent cx="5591175" cy="55911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91175" cy="5591175"/>
                    </a:xfrm>
                    <a:prstGeom prst="rect">
                      <a:avLst/>
                    </a:prstGeom>
                  </pic:spPr>
                </pic:pic>
              </a:graphicData>
            </a:graphic>
          </wp:inline>
        </w:drawing>
      </w:r>
    </w:p>
    <w:p w:rsidR="000B5D68" w:rsidRPr="000B5D68" w:rsidRDefault="000B5D68">
      <w:pPr>
        <w:rPr>
          <w:lang w:val="es-CO"/>
        </w:rPr>
      </w:pPr>
    </w:p>
    <w:p w:rsidR="00C4777F" w:rsidRDefault="00C4777F">
      <w:pPr>
        <w:rPr>
          <w:lang w:val="es-CO"/>
        </w:rPr>
      </w:pPr>
    </w:p>
    <w:p w:rsidR="00C4777F" w:rsidRDefault="00C4777F">
      <w:pPr>
        <w:rPr>
          <w:lang w:val="es-CO"/>
        </w:rPr>
      </w:pPr>
    </w:p>
    <w:p w:rsidR="00C4777F" w:rsidRDefault="00C4777F">
      <w:pPr>
        <w:rPr>
          <w:lang w:val="es-CO"/>
        </w:rPr>
      </w:pPr>
    </w:p>
    <w:p w:rsidR="00C4777F" w:rsidRDefault="00C4777F">
      <w:pPr>
        <w:rPr>
          <w:lang w:val="es-CO"/>
        </w:rPr>
      </w:pPr>
    </w:p>
    <w:p w:rsidR="00C4777F" w:rsidRDefault="00C4777F">
      <w:pPr>
        <w:rPr>
          <w:lang w:val="es-CO"/>
        </w:rPr>
      </w:pPr>
    </w:p>
    <w:p w:rsidR="00C4777F" w:rsidRDefault="00C4777F">
      <w:pPr>
        <w:rPr>
          <w:lang w:val="es-CO"/>
        </w:rPr>
      </w:pPr>
    </w:p>
    <w:p w:rsidR="00C4777F" w:rsidRDefault="00C4777F">
      <w:pPr>
        <w:rPr>
          <w:lang w:val="es-CO"/>
        </w:rPr>
      </w:pPr>
      <w:bookmarkStart w:id="0" w:name="_GoBack"/>
      <w:bookmarkEnd w:id="0"/>
    </w:p>
    <w:p w:rsidR="000B5D68" w:rsidRPr="000B5D68" w:rsidRDefault="000B5D68">
      <w:pPr>
        <w:rPr>
          <w:lang w:val="es-CO"/>
        </w:rPr>
      </w:pPr>
      <w:r w:rsidRPr="000B5D68">
        <w:rPr>
          <w:lang w:val="es-CO"/>
        </w:rPr>
        <w:t>ACTIVIDAD 4</w:t>
      </w:r>
    </w:p>
    <w:p w:rsidR="000B5D68" w:rsidRPr="000B5D68" w:rsidRDefault="000B5D68">
      <w:pPr>
        <w:rPr>
          <w:lang w:val="es-CO"/>
        </w:rPr>
      </w:pPr>
      <w:r w:rsidRPr="000B5D68">
        <w:rPr>
          <w:lang w:val="es-CO"/>
        </w:rPr>
        <w:t>3 de diciembre de 2020</w:t>
      </w:r>
    </w:p>
    <w:p w:rsidR="000B5D68" w:rsidRPr="000B5D68" w:rsidRDefault="000B5D68">
      <w:pPr>
        <w:rPr>
          <w:lang w:val="es-CO"/>
        </w:rPr>
      </w:pPr>
    </w:p>
    <w:p w:rsidR="00E659D3" w:rsidRPr="000B5D68" w:rsidRDefault="000B5D68">
      <w:pPr>
        <w:rPr>
          <w:lang w:val="es-CO"/>
        </w:rPr>
      </w:pPr>
      <w:r w:rsidRPr="000B5D68">
        <w:rPr>
          <w:noProof/>
          <w:lang w:val="es-CO"/>
        </w:rPr>
        <w:drawing>
          <wp:inline distT="0" distB="0" distL="0" distR="0">
            <wp:extent cx="5612130" cy="2654386"/>
            <wp:effectExtent l="0" t="0" r="7620" b="0"/>
            <wp:docPr id="3" name="Imagen 3" descr="Gala de Reconocimiento de las personas con Discapacidad, sus cuidadores y famili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a de Reconocimiento de las personas con Discapacidad, sus cuidadores y familias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2130" cy="2654386"/>
                    </a:xfrm>
                    <a:prstGeom prst="rect">
                      <a:avLst/>
                    </a:prstGeom>
                    <a:noFill/>
                    <a:ln>
                      <a:noFill/>
                    </a:ln>
                  </pic:spPr>
                </pic:pic>
              </a:graphicData>
            </a:graphic>
          </wp:inline>
        </w:drawing>
      </w:r>
    </w:p>
    <w:sectPr w:rsidR="00E659D3" w:rsidRPr="000B5D6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9D3"/>
    <w:rsid w:val="000B5D68"/>
    <w:rsid w:val="00437306"/>
    <w:rsid w:val="00833621"/>
    <w:rsid w:val="00AC347F"/>
    <w:rsid w:val="00C4777F"/>
    <w:rsid w:val="00E65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E6B3"/>
  <w15:chartTrackingRefBased/>
  <w15:docId w15:val="{601A78A7-FB2E-473D-A4CD-DFF58354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95</Words>
  <Characters>543</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2020-10-28T00:25:00Z</dcterms:created>
  <dcterms:modified xsi:type="dcterms:W3CDTF">2020-10-28T00:51:00Z</dcterms:modified>
</cp:coreProperties>
</file>